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s4zb69pdwq6f" w:id="0"/>
      <w:bookmarkEnd w:id="0"/>
      <w:r w:rsidDel="00000000" w:rsidR="00000000" w:rsidRPr="00000000">
        <w:rPr>
          <w:rtl w:val="0"/>
        </w:rPr>
        <w:t xml:space="preserve">Programme de cérémonie laïque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ximhhnhu9hzc" w:id="1"/>
      <w:bookmarkEnd w:id="1"/>
      <w:r w:rsidDel="00000000" w:rsidR="00000000" w:rsidRPr="00000000">
        <w:rPr>
          <w:rtl w:val="0"/>
        </w:rPr>
        <w:t xml:space="preserve">Mise en place avant l’arrivée des mariés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Accueil des invités et placement dans les rangées désignées.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Vérification du bon fonctionnement du matériel audio.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Annonce aux invités de mettre leurs téléphones en mode avion et de s'abstenir de prendre des photos pendant la cérémonie.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gz665qsguhks" w:id="2"/>
      <w:bookmarkEnd w:id="2"/>
      <w:r w:rsidDel="00000000" w:rsidR="00000000" w:rsidRPr="00000000">
        <w:rPr>
          <w:rtl w:val="0"/>
        </w:rPr>
        <w:t xml:space="preserve">Arrivée du cortège et des mariés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Introduction de l'officiant, qui explique le choix d'une cérémonie laïque et commence à narrer l'histoire du couple.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n7paou6r0nz4" w:id="3"/>
      <w:bookmarkEnd w:id="3"/>
      <w:r w:rsidDel="00000000" w:rsidR="00000000" w:rsidRPr="00000000">
        <w:rPr>
          <w:rtl w:val="0"/>
        </w:rPr>
        <w:t xml:space="preserve">Intervention des proches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Transition vers le premier discours par l'officiant.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Discours du premier proche.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Transition vers le deuxième discours par l'officiant.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Discours du deuxième proche.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Transition vers le troisième discours par l'officiant.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Discours du troisième proche.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xvl12nt39qz3" w:id="4"/>
      <w:bookmarkEnd w:id="4"/>
      <w:r w:rsidDel="00000000" w:rsidR="00000000" w:rsidRPr="00000000">
        <w:rPr>
          <w:rtl w:val="0"/>
        </w:rPr>
        <w:t xml:space="preserve">Échange des vœux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L'officiant appelle les mariés à rejoindre l'autel.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Échange des vœux entre les mariés, accompagné de la narration de l'officiant.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Échange des alliances et scellement de l'amour.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bo8x0a78tkjc" w:id="5"/>
      <w:bookmarkEnd w:id="5"/>
      <w:r w:rsidDel="00000000" w:rsidR="00000000" w:rsidRPr="00000000">
        <w:rPr>
          <w:rtl w:val="0"/>
        </w:rPr>
        <w:t xml:space="preserve">Intervention des proches (deuxième partie)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Transition vers le quatrième discours par l'officiant.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Discours du quatrième proche.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Transition vers le cinquième discours par l'officiant.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Discours du cinquième proche.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19fp5xftj2np" w:id="6"/>
      <w:bookmarkEnd w:id="6"/>
      <w:r w:rsidDel="00000000" w:rsidR="00000000" w:rsidRPr="00000000">
        <w:rPr>
          <w:rtl w:val="0"/>
        </w:rPr>
        <w:t xml:space="preserve">Remerciement et fin de cérémonie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Remerciements aux mariés pour leur confiance.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Annonce de la suite pour les invités et indication des consignes de sortie.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