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240" w:before="240" w:lineRule="auto"/>
        <w:jc w:val="center"/>
        <w:rPr>
          <w:b w:val="1"/>
        </w:rPr>
      </w:pPr>
      <w:bookmarkStart w:colFirst="0" w:colLast="0" w:name="_3aky3r6jpxlt" w:id="0"/>
      <w:bookmarkEnd w:id="0"/>
      <w:r w:rsidDel="00000000" w:rsidR="00000000" w:rsidRPr="00000000">
        <w:rPr>
          <w:b w:val="1"/>
          <w:rtl w:val="0"/>
        </w:rPr>
        <w:t xml:space="preserve">DÉROULÉ DU MARIAGE : </w:t>
      </w:r>
    </w:p>
    <w:p w:rsidR="00000000" w:rsidDel="00000000" w:rsidP="00000000" w:rsidRDefault="00000000" w:rsidRPr="00000000" w14:paraId="00000002">
      <w:pPr>
        <w:pStyle w:val="Heading1"/>
        <w:spacing w:after="240" w:before="240" w:lineRule="auto"/>
        <w:rPr/>
      </w:pPr>
      <w:bookmarkStart w:colFirst="0" w:colLast="0" w:name="_pgzpat7e5d2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240" w:before="240" w:lineRule="auto"/>
        <w:rPr/>
      </w:pPr>
      <w:bookmarkStart w:colFirst="0" w:colLast="0" w:name="_lroqgbaso1vn" w:id="2"/>
      <w:bookmarkEnd w:id="2"/>
      <w:r w:rsidDel="00000000" w:rsidR="00000000" w:rsidRPr="00000000">
        <w:rPr>
          <w:rtl w:val="0"/>
        </w:rPr>
        <w:t xml:space="preserve">VENDREDI 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Heure de disponibilité du lieu :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Adresse du lieu :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RDV sur le lieu à ..…h…..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Préparation de la salle :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disposition des tables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mise du couvert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installation de la déco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réception des fleurs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Repas : prévu par les mariés, vers 12h30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after="240" w:before="240" w:lineRule="auto"/>
        <w:rPr/>
      </w:pPr>
      <w:bookmarkStart w:colFirst="0" w:colLast="0" w:name="_svh42qta0frb" w:id="3"/>
      <w:bookmarkEnd w:id="3"/>
      <w:r w:rsidDel="00000000" w:rsidR="00000000" w:rsidRPr="00000000">
        <w:rPr>
          <w:rtl w:val="0"/>
        </w:rPr>
        <w:t xml:space="preserve">SAMEDI :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Préparation de la mariée et de sa team : 8h - dans la chambre bleue</w:t>
      </w:r>
    </w:p>
    <w:p w:rsidR="00000000" w:rsidDel="00000000" w:rsidP="00000000" w:rsidRDefault="00000000" w:rsidRPr="00000000" w14:paraId="0000001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Arrivée de la coiffeuse et de la maquilleuse : 8h</w:t>
      </w:r>
    </w:p>
    <w:p w:rsidR="00000000" w:rsidDel="00000000" w:rsidP="00000000" w:rsidRDefault="00000000" w:rsidRPr="00000000" w14:paraId="0000001B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Arrivée du photographe et du vidéaste : 8h</w:t>
      </w:r>
    </w:p>
    <w:p w:rsidR="00000000" w:rsidDel="00000000" w:rsidP="00000000" w:rsidRDefault="00000000" w:rsidRPr="00000000" w14:paraId="0000001C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Ordre de passage : </w:t>
      </w:r>
    </w:p>
    <w:p w:rsidR="00000000" w:rsidDel="00000000" w:rsidP="00000000" w:rsidRDefault="00000000" w:rsidRPr="00000000" w14:paraId="0000001E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8h10 : maquillage mariée</w:t>
      </w:r>
    </w:p>
    <w:p w:rsidR="00000000" w:rsidDel="00000000" w:rsidP="00000000" w:rsidRDefault="00000000" w:rsidRPr="00000000" w14:paraId="0000001F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8h10 : coiffure témoin 1</w:t>
      </w:r>
    </w:p>
    <w:p w:rsidR="00000000" w:rsidDel="00000000" w:rsidP="00000000" w:rsidRDefault="00000000" w:rsidRPr="00000000" w14:paraId="00000020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8h50 : coiffure témoin 2</w:t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9h30 : maquillage témoin 1</w:t>
      </w:r>
    </w:p>
    <w:p w:rsidR="00000000" w:rsidDel="00000000" w:rsidP="00000000" w:rsidRDefault="00000000" w:rsidRPr="00000000" w14:paraId="00000022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9h30 : coiffure mariée</w:t>
      </w:r>
    </w:p>
    <w:p w:rsidR="00000000" w:rsidDel="00000000" w:rsidP="00000000" w:rsidRDefault="00000000" w:rsidRPr="00000000" w14:paraId="00000023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10h : maquillage témoin 1</w:t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10h30 : maquillage témoin 2</w:t>
      </w:r>
    </w:p>
    <w:p w:rsidR="00000000" w:rsidDel="00000000" w:rsidP="00000000" w:rsidRDefault="00000000" w:rsidRPr="00000000" w14:paraId="00000025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11h : maquillage demoiselle d’honneur 2</w:t>
      </w:r>
    </w:p>
    <w:p w:rsidR="00000000" w:rsidDel="00000000" w:rsidP="00000000" w:rsidRDefault="00000000" w:rsidRPr="00000000" w14:paraId="0000002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11h : coiffure demoiselle d’honneur 1</w:t>
      </w:r>
    </w:p>
    <w:p w:rsidR="00000000" w:rsidDel="00000000" w:rsidP="00000000" w:rsidRDefault="00000000" w:rsidRPr="00000000" w14:paraId="00000027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11h30 : maquillage demoiselle d’honneur 1</w:t>
      </w:r>
    </w:p>
    <w:p w:rsidR="00000000" w:rsidDel="00000000" w:rsidP="00000000" w:rsidRDefault="00000000" w:rsidRPr="00000000" w14:paraId="00000028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11h30 : coiffure demoiselle d’honneur 2</w:t>
      </w:r>
    </w:p>
    <w:p w:rsidR="00000000" w:rsidDel="00000000" w:rsidP="00000000" w:rsidRDefault="00000000" w:rsidRPr="00000000" w14:paraId="00000029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Préparation du marié et de sa team : 10h30 - dans la chambre verte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Arrivée du barbier : 10h30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Ordre de passage :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10h30 : barbier marié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11h15 : barbier témoin 1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11h30 : barbier témoin 2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11h45 : barbier garçon d’honneur 1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12h : barbier garçon d’honneur 2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Repas : prévu par les mariés, vers 12h30, les deux teams séparées (hommes dans la cuisine, femmes dans le petit salon)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13h30 : découverte des deux mariés, près de la piscine, seuls tous les deux. (+ photographe + vidéaste)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Le marié arrive et se retourne, la mariée arrive derrière lui.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14h : départ pour la mairie.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14h30 : cérémonie civile.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Témoin 1 de la mariée s’occupe de fournir la clé USB avec les musiques.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Témoins 1 et 2 du marié s’occupent des pétales à lancer à la sortie de la mairie.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15h30 : trajet vers l’église pour le marié et sa team + les invités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15h30 : la mariée et sa team vont changer la mariée chez les parents de la mariée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16h : les invités commencent à entrer dans l’église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16h20 : entrée du cortège dans cet ordre : marié et sa mère - père du marié et mère de la mariée - Témoins et garçons / demoiselles d’honneur par 2 - prêtre - mariée et son père.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16h30 : arrivée de la mariée à l’église et début de la cérémonie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Témoin 1 du marié et Témoin 1 de la mariée lisent chacun un texte.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Demoiselles d’honneur et garçons d’honneur passent dans l’église pour la quête.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17h30 : sortie sur le parvis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Témoins fournissent les tubes à bulles aux invités avant que les mariés ne sortent.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18h : Départ du cortège vers le lieu de réception.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18h10 : Vin d’honneur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Shooting photos de groupes géré par Témoin 2 de la mariée qui a vu en amont avec le photographe.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Témoin 1 du marié est chargé de s’assurer que les deux mariés mangent et boivent.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Témoin 2 du marié s’assure que le DJ soit bien installé et que tous les prestataires soient en place.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Témoin 1 de la mariée gère la répartition des chambres avec parents de la mariée.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Demoiselles d’honneur s’occupent de la mise en place du lancer de bouquet.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20h : discours des mariés pour remercier les invités, invitation à aller sur le lieu de la soirée pour les invités concernés.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Témoins et garçons et demoiselles d’honneur s’occupent de faire entrer les invités dans la salle de réception.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20h05 : shooting de couple des mariés, au coucher du soleil.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Témoin 2 de la mariée l’aide à positionner correctement sa robe pour les photos.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20h30 : entrée des mariés dans la salle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Témoins s’assurent que tout le monde soit entré et s’occupent de faire signe au DJ pour la musique d’entrée. (</w:t>
      </w:r>
      <w:r w:rsidDel="00000000" w:rsidR="00000000" w:rsidRPr="00000000">
        <w:rPr>
          <w:i w:val="1"/>
          <w:rtl w:val="0"/>
        </w:rPr>
        <w:t xml:space="preserve">nom de la musique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20h35 : discours de remerciement des mariés.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20h45 : début du repas.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REPAS : </w:t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Entrée</w:t>
        <w:br w:type="textWrapping"/>
        <w:t xml:space="preserve">Trou normand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Plat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Fromage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Dessert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Café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Entrée du dessert sur la musique : 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Café pris en extérieur, les serveurs débarrassent les tables dans la salle. Les témoins du marié et garçons d’honneur peuvent aider. 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Ouverture de bal sur la musique :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Lancement de la soirée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1"/>
        <w:spacing w:after="240" w:before="240" w:lineRule="auto"/>
        <w:rPr/>
      </w:pPr>
      <w:bookmarkStart w:colFirst="0" w:colLast="0" w:name="_o8jjj2yqscli" w:id="4"/>
      <w:bookmarkEnd w:id="4"/>
      <w:r w:rsidDel="00000000" w:rsidR="00000000" w:rsidRPr="00000000">
        <w:rPr>
          <w:rtl w:val="0"/>
        </w:rPr>
        <w:t xml:space="preserve">DIMANCHE :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Préparation du petit-déjeuner : 7h par les parents des mariés.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Buffet du petit-déjeuner disponible jusqu’à 11h. 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Débarrassage par les parents des mariés et les témoins.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Installation du buffet du déjeuner et des tables à partir de 12h par les témoins et garçons / demoiselles d’honneur. 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Rangement à partir de 17h avec les mariés, leurs parents, les témoins et garçons / demoiselles d’honneur.</w:t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18h : les témoins font le tour des chambres pour vérifier que rien n’a été oublié, enlever les draps et vider les poubelles.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19h30 : état des lieux de sortie par les mariés. 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20h : repas avec les mariés, leurs parents, les témoins et les garçons / demoiselles d’honneur pour discuter du mariage.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Title"/>
        <w:spacing w:after="240" w:before="240" w:lineRule="auto"/>
        <w:jc w:val="center"/>
        <w:rPr>
          <w:b w:val="1"/>
        </w:rPr>
      </w:pPr>
      <w:bookmarkStart w:colFirst="0" w:colLast="0" w:name="_puoq51330ce" w:id="5"/>
      <w:bookmarkEnd w:id="5"/>
      <w:r w:rsidDel="00000000" w:rsidR="00000000" w:rsidRPr="00000000">
        <w:rPr>
          <w:b w:val="1"/>
          <w:rtl w:val="0"/>
        </w:rPr>
        <w:t xml:space="preserve">ANIMATIONS : </w:t>
      </w:r>
    </w:p>
    <w:p w:rsidR="00000000" w:rsidDel="00000000" w:rsidP="00000000" w:rsidRDefault="00000000" w:rsidRPr="00000000" w14:paraId="0000009A">
      <w:pPr>
        <w:pStyle w:val="Heading1"/>
        <w:spacing w:after="240" w:before="240" w:lineRule="auto"/>
        <w:rPr/>
      </w:pPr>
      <w:bookmarkStart w:colFirst="0" w:colLast="0" w:name="_fx8z0bqh2b5q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1"/>
        <w:spacing w:after="240" w:before="240" w:lineRule="auto"/>
        <w:rPr/>
      </w:pPr>
      <w:bookmarkStart w:colFirst="0" w:colLast="0" w:name="_fdzey2cz50sj" w:id="7"/>
      <w:bookmarkEnd w:id="7"/>
      <w:r w:rsidDel="00000000" w:rsidR="00000000" w:rsidRPr="00000000">
        <w:rPr>
          <w:rtl w:val="0"/>
        </w:rPr>
        <w:t xml:space="preserve">Ce qu’on aimerait : 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Discours de nos témoins</w:t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1"/>
        <w:spacing w:after="240" w:before="240" w:lineRule="auto"/>
        <w:rPr/>
      </w:pPr>
      <w:bookmarkStart w:colFirst="0" w:colLast="0" w:name="_svrx1ytqc0l6" w:id="8"/>
      <w:bookmarkEnd w:id="8"/>
      <w:r w:rsidDel="00000000" w:rsidR="00000000" w:rsidRPr="00000000">
        <w:rPr>
          <w:rtl w:val="0"/>
        </w:rPr>
        <w:t xml:space="preserve">Les “pourquoi pas” : 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… (sous telles et telles conditions)</w:t>
      </w:r>
    </w:p>
    <w:p w:rsidR="00000000" w:rsidDel="00000000" w:rsidP="00000000" w:rsidRDefault="00000000" w:rsidRPr="00000000" w14:paraId="000000A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… </w:t>
      </w:r>
    </w:p>
    <w:p w:rsidR="00000000" w:rsidDel="00000000" w:rsidP="00000000" w:rsidRDefault="00000000" w:rsidRPr="00000000" w14:paraId="000000A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1"/>
        <w:spacing w:after="240" w:before="240" w:lineRule="auto"/>
        <w:rPr/>
      </w:pPr>
      <w:bookmarkStart w:colFirst="0" w:colLast="0" w:name="_v8t7iiiry4tz" w:id="9"/>
      <w:bookmarkEnd w:id="9"/>
      <w:r w:rsidDel="00000000" w:rsidR="00000000" w:rsidRPr="00000000">
        <w:rPr>
          <w:rtl w:val="0"/>
        </w:rPr>
        <w:t xml:space="preserve">Ce qu’on ne veut pas : 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… (parce que ça ne nous plaît pas)</w:t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… (parce qu’on va manquer de place)</w:t>
      </w:r>
    </w:p>
    <w:p w:rsidR="00000000" w:rsidDel="00000000" w:rsidP="00000000" w:rsidRDefault="00000000" w:rsidRPr="00000000" w14:paraId="000000A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… (parce qu’on risque de manquer de temps)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1"/>
        <w:spacing w:after="240" w:before="240" w:lineRule="auto"/>
        <w:rPr/>
      </w:pPr>
      <w:bookmarkStart w:colFirst="0" w:colLast="0" w:name="_12ktcrxn1740" w:id="10"/>
      <w:bookmarkEnd w:id="10"/>
      <w:r w:rsidDel="00000000" w:rsidR="00000000" w:rsidRPr="00000000">
        <w:rPr>
          <w:rtl w:val="0"/>
        </w:rPr>
        <w:t xml:space="preserve">Les créneaux disponibles :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Durant le vin d’honneur (2 animations maximum)</w:t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Entre l’entrée et le trou normand</w:t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Entre le trou normand et le plat</w:t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Entre le plat et le fromage</w:t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 moment du café (en extérieur)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Chaque créneau ne doit pas dépasser 15 minutes (grand maximum) et plusieurs animations peuvent être intégrées dans un créneau.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Nous aimerions que nos familles aient une place équivalente (dans la mesure du possible et en fonction de qui souhaite participer aux animations). 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Title"/>
        <w:spacing w:after="240" w:before="240" w:lineRule="auto"/>
        <w:jc w:val="center"/>
        <w:rPr>
          <w:b w:val="1"/>
        </w:rPr>
      </w:pPr>
      <w:bookmarkStart w:colFirst="0" w:colLast="0" w:name="_mb36ypfzp2kk" w:id="11"/>
      <w:bookmarkEnd w:id="11"/>
      <w:r w:rsidDel="00000000" w:rsidR="00000000" w:rsidRPr="00000000">
        <w:rPr>
          <w:b w:val="1"/>
          <w:rtl w:val="0"/>
        </w:rPr>
        <w:t xml:space="preserve">CONTACTS IMPORTANTS : </w:t>
      </w:r>
    </w:p>
    <w:p w:rsidR="00000000" w:rsidDel="00000000" w:rsidP="00000000" w:rsidRDefault="00000000" w:rsidRPr="00000000" w14:paraId="000000C1">
      <w:pPr>
        <w:pStyle w:val="Heading1"/>
        <w:spacing w:after="240" w:before="240" w:lineRule="auto"/>
        <w:rPr/>
      </w:pPr>
      <w:bookmarkStart w:colFirst="0" w:colLast="0" w:name="_8dvsrz3f8m77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Heading1"/>
        <w:spacing w:after="240" w:before="240" w:lineRule="auto"/>
        <w:rPr/>
      </w:pPr>
      <w:bookmarkStart w:colFirst="0" w:colLast="0" w:name="_sdzx6ams2912" w:id="13"/>
      <w:bookmarkEnd w:id="13"/>
      <w:r w:rsidDel="00000000" w:rsidR="00000000" w:rsidRPr="00000000">
        <w:rPr>
          <w:rtl w:val="0"/>
        </w:rPr>
        <w:t xml:space="preserve">Prestataires : 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Lieu de réception : </w:t>
      </w:r>
    </w:p>
    <w:p w:rsidR="00000000" w:rsidDel="00000000" w:rsidP="00000000" w:rsidRDefault="00000000" w:rsidRPr="00000000" w14:paraId="000000C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Traiteur : </w:t>
      </w:r>
    </w:p>
    <w:p w:rsidR="00000000" w:rsidDel="00000000" w:rsidP="00000000" w:rsidRDefault="00000000" w:rsidRPr="00000000" w14:paraId="000000C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Photographe : </w:t>
      </w:r>
    </w:p>
    <w:p w:rsidR="00000000" w:rsidDel="00000000" w:rsidP="00000000" w:rsidRDefault="00000000" w:rsidRPr="00000000" w14:paraId="000000C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Vidéaste : </w:t>
      </w:r>
    </w:p>
    <w:p w:rsidR="00000000" w:rsidDel="00000000" w:rsidP="00000000" w:rsidRDefault="00000000" w:rsidRPr="00000000" w14:paraId="000000C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DJ : 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1"/>
        <w:spacing w:after="240" w:before="240" w:lineRule="auto"/>
        <w:rPr/>
      </w:pPr>
      <w:bookmarkStart w:colFirst="0" w:colLast="0" w:name="_gpza2hjwnv9h" w:id="14"/>
      <w:bookmarkEnd w:id="14"/>
      <w:r w:rsidDel="00000000" w:rsidR="00000000" w:rsidRPr="00000000">
        <w:rPr>
          <w:rtl w:val="0"/>
        </w:rPr>
        <w:t xml:space="preserve">Familles : 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Père mariée : </w:t>
      </w:r>
    </w:p>
    <w:p w:rsidR="00000000" w:rsidDel="00000000" w:rsidP="00000000" w:rsidRDefault="00000000" w:rsidRPr="00000000" w14:paraId="000000C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Mère mariée : </w:t>
      </w:r>
    </w:p>
    <w:p w:rsidR="00000000" w:rsidDel="00000000" w:rsidP="00000000" w:rsidRDefault="00000000" w:rsidRPr="00000000" w14:paraId="000000C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Père marié : </w:t>
      </w:r>
    </w:p>
    <w:p w:rsidR="00000000" w:rsidDel="00000000" w:rsidP="00000000" w:rsidRDefault="00000000" w:rsidRPr="00000000" w14:paraId="000000D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Mère marié : </w:t>
      </w:r>
    </w:p>
    <w:p w:rsidR="00000000" w:rsidDel="00000000" w:rsidP="00000000" w:rsidRDefault="00000000" w:rsidRPr="00000000" w14:paraId="000000D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Soeur mariée : </w:t>
      </w:r>
    </w:p>
    <w:p w:rsidR="00000000" w:rsidDel="00000000" w:rsidP="00000000" w:rsidRDefault="00000000" w:rsidRPr="00000000" w14:paraId="000000D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Frère mariée : </w:t>
      </w:r>
    </w:p>
    <w:p w:rsidR="00000000" w:rsidDel="00000000" w:rsidP="00000000" w:rsidRDefault="00000000" w:rsidRPr="00000000" w14:paraId="000000D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Frère 1 marié : </w:t>
      </w:r>
    </w:p>
    <w:p w:rsidR="00000000" w:rsidDel="00000000" w:rsidP="00000000" w:rsidRDefault="00000000" w:rsidRPr="00000000" w14:paraId="000000D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Frère 2 marié : 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Style w:val="Heading1"/>
        <w:spacing w:after="240" w:before="240" w:lineRule="auto"/>
        <w:rPr/>
      </w:pPr>
      <w:bookmarkStart w:colFirst="0" w:colLast="0" w:name="_vldc9f2083hk" w:id="15"/>
      <w:bookmarkEnd w:id="15"/>
      <w:r w:rsidDel="00000000" w:rsidR="00000000" w:rsidRPr="00000000">
        <w:rPr>
          <w:rtl w:val="0"/>
        </w:rPr>
        <w:t xml:space="preserve">Team d’honneur : 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Témoin 1 mariée : </w:t>
      </w:r>
    </w:p>
    <w:p w:rsidR="00000000" w:rsidDel="00000000" w:rsidP="00000000" w:rsidRDefault="00000000" w:rsidRPr="00000000" w14:paraId="000000D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Témoin 2 mariée : </w:t>
      </w:r>
    </w:p>
    <w:p w:rsidR="00000000" w:rsidDel="00000000" w:rsidP="00000000" w:rsidRDefault="00000000" w:rsidRPr="00000000" w14:paraId="000000D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Témoin 1 marié : </w:t>
      </w:r>
    </w:p>
    <w:p w:rsidR="00000000" w:rsidDel="00000000" w:rsidP="00000000" w:rsidRDefault="00000000" w:rsidRPr="00000000" w14:paraId="000000D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Témoin 2 marié : </w:t>
      </w:r>
    </w:p>
    <w:p w:rsidR="00000000" w:rsidDel="00000000" w:rsidP="00000000" w:rsidRDefault="00000000" w:rsidRPr="00000000" w14:paraId="000000D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Demoiselle d’honneur 1 : </w:t>
      </w:r>
    </w:p>
    <w:p w:rsidR="00000000" w:rsidDel="00000000" w:rsidP="00000000" w:rsidRDefault="00000000" w:rsidRPr="00000000" w14:paraId="000000D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Demoiselle d’honneur 2 : </w:t>
      </w:r>
    </w:p>
    <w:p w:rsidR="00000000" w:rsidDel="00000000" w:rsidP="00000000" w:rsidRDefault="00000000" w:rsidRPr="00000000" w14:paraId="000000D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Garçon d’honneur 1 : </w:t>
      </w:r>
    </w:p>
    <w:p w:rsidR="00000000" w:rsidDel="00000000" w:rsidP="00000000" w:rsidRDefault="00000000" w:rsidRPr="00000000" w14:paraId="000000E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Garçon d’honneur 2 : 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